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271955" w:rsidRPr="00F8415C" w:rsidTr="00503B2B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:rsidR="00271955" w:rsidRPr="00F8415C" w:rsidRDefault="00F3201C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September 22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271955" w:rsidRPr="00F8415C" w:rsidTr="00503B2B">
        <w:trPr>
          <w:trHeight w:val="612"/>
        </w:trPr>
        <w:tc>
          <w:tcPr>
            <w:tcW w:w="7020" w:type="dxa"/>
            <w:shd w:val="clear" w:color="auto" w:fill="auto"/>
          </w:tcPr>
          <w:p w:rsidR="00271955" w:rsidRPr="00F8415C" w:rsidRDefault="00271955" w:rsidP="00F320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board meeting was called to order by 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Vice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President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Nancy Bernard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at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5:30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p.m</w:t>
            </w:r>
            <w:r w:rsidRPr="00F8415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Members present:  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>Nancy Bernard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Chris Carlson, Siri Bliesner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>, and Mark Stuart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271955" w:rsidRPr="005809BA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E43B08" w:rsidRDefault="00E43B08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Excused:  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>Jackie Pendergrass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E43B08" w:rsidRPr="005809BA" w:rsidRDefault="00E43B08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271955" w:rsidP="002719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Present:   Superintendent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Traci Pierce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0"/>
            <w:bookmarkEnd w:id="1"/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BF559A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to approve the agenda. Seconded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>by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Siri Bliesner.</w:t>
            </w:r>
          </w:p>
          <w:p w:rsidR="00271955" w:rsidRPr="005809BA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271955" w:rsidRPr="007B09B5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7B09B5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B09B5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AGENDA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Default="00BF559A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to approve the consent agenda. Seconded b</w:t>
            </w:r>
            <w:r w:rsidR="00C35B70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Carlson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C62BCE" w:rsidRPr="00F8415C" w:rsidRDefault="00C62BCE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F3201C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Nancy Bernard</w:t>
            </w:r>
            <w:r w:rsidR="00C62BC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yes; 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Carlson,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yes;</w:t>
            </w:r>
            <w:r w:rsidR="0027195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Siri Bliesner, 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yes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; and Mark Stuart, yes</w:t>
            </w:r>
            <w:r w:rsidR="00271955"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</w:t>
            </w: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rPr>
          <w:trHeight w:val="450"/>
        </w:trPr>
        <w:tc>
          <w:tcPr>
            <w:tcW w:w="7020" w:type="dxa"/>
            <w:shd w:val="clear" w:color="auto" w:fill="auto"/>
          </w:tcPr>
          <w:p w:rsidR="00271955" w:rsidRPr="00F8415C" w:rsidRDefault="00271955" w:rsidP="00F320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September 8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egular board meeting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and work session minutes.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54A7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APPROVAL OF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MINUTES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rPr>
          <w:trHeight w:val="675"/>
        </w:trPr>
        <w:tc>
          <w:tcPr>
            <w:tcW w:w="7020" w:type="dxa"/>
            <w:shd w:val="clear" w:color="auto" w:fill="auto"/>
          </w:tcPr>
          <w:p w:rsidR="00271955" w:rsidRPr="00F8415C" w:rsidRDefault="00271955" w:rsidP="00F320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Approval of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September 22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>Human Resources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Report.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</w:t>
            </w: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RESOURCES REPORT</w:t>
            </w: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271955" w:rsidRPr="00F8415C" w:rsidTr="00503B2B">
        <w:trPr>
          <w:trHeight w:val="675"/>
        </w:trPr>
        <w:tc>
          <w:tcPr>
            <w:tcW w:w="7020" w:type="dxa"/>
            <w:shd w:val="clear" w:color="auto" w:fill="auto"/>
          </w:tcPr>
          <w:p w:rsidR="004D5745" w:rsidRPr="00F3201C" w:rsidRDefault="004D5745" w:rsidP="004D5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H</w:t>
            </w:r>
            <w:r w:rsidRP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ears the second reading and approves the proposed modifications to the following board policies:  </w:t>
            </w:r>
          </w:p>
          <w:p w:rsidR="00F3201C" w:rsidRPr="00F3201C" w:rsidRDefault="00F3201C" w:rsidP="00F3201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F3201C" w:rsidRPr="00F3201C" w:rsidRDefault="00F3201C" w:rsidP="004D5745">
            <w:pPr>
              <w:numPr>
                <w:ilvl w:val="0"/>
                <w:numId w:val="1"/>
              </w:numPr>
              <w:ind w:left="730" w:right="10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F3201C">
              <w:rPr>
                <w:rFonts w:ascii="Book Antiqua" w:eastAsia="Calibri" w:hAnsi="Book Antiqua" w:cs="Times New Roman"/>
                <w:sz w:val="24"/>
                <w:szCs w:val="24"/>
              </w:rPr>
              <w:t>GP-2-E3, Board Meetings/Special Board Meetings/Executive Sessions/</w:t>
            </w:r>
            <w:r w:rsidRPr="00F3201C">
              <w:rPr>
                <w:rFonts w:ascii="Book Antiqua" w:eastAsia="Calibri" w:hAnsi="Book Antiqua" w:cs="Times New Roman"/>
                <w:strike/>
                <w:sz w:val="24"/>
                <w:szCs w:val="24"/>
              </w:rPr>
              <w:t xml:space="preserve">Work </w:t>
            </w:r>
            <w:r w:rsidRPr="00F3201C">
              <w:rPr>
                <w:rFonts w:ascii="Book Antiqua" w:eastAsia="Calibri" w:hAnsi="Book Antiqua" w:cs="Times New Roman"/>
                <w:sz w:val="24"/>
                <w:szCs w:val="24"/>
                <w:u w:val="single"/>
              </w:rPr>
              <w:t>Study</w:t>
            </w:r>
            <w:r w:rsidRPr="00F3201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Sessions</w:t>
            </w:r>
          </w:p>
          <w:p w:rsidR="00F3201C" w:rsidRPr="00F3201C" w:rsidRDefault="00F3201C" w:rsidP="004D5745">
            <w:pPr>
              <w:numPr>
                <w:ilvl w:val="0"/>
                <w:numId w:val="1"/>
              </w:numPr>
              <w:ind w:left="730" w:right="10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F3201C">
              <w:rPr>
                <w:rFonts w:ascii="Book Antiqua" w:eastAsia="Calibri" w:hAnsi="Book Antiqua" w:cs="Times New Roman"/>
                <w:sz w:val="24"/>
                <w:szCs w:val="24"/>
              </w:rPr>
              <w:t xml:space="preserve">ER-1, Mission </w:t>
            </w:r>
            <w:r w:rsidRPr="00F3201C">
              <w:rPr>
                <w:rFonts w:ascii="Book Antiqua" w:eastAsia="Calibri" w:hAnsi="Book Antiqua" w:cs="Times New Roman"/>
                <w:sz w:val="24"/>
                <w:szCs w:val="24"/>
                <w:u w:val="single"/>
              </w:rPr>
              <w:t>and Vision</w:t>
            </w:r>
            <w:r w:rsidRPr="00F3201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of Lake Washington School District</w:t>
            </w:r>
          </w:p>
          <w:p w:rsidR="00271955" w:rsidRPr="00EC6E1F" w:rsidRDefault="00F3201C" w:rsidP="004D5745">
            <w:pPr>
              <w:numPr>
                <w:ilvl w:val="0"/>
                <w:numId w:val="1"/>
              </w:numPr>
              <w:ind w:left="730" w:right="10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3201C">
              <w:rPr>
                <w:rFonts w:ascii="Book Antiqua" w:eastAsia="Calibri" w:hAnsi="Book Antiqua" w:cs="Times New Roman"/>
                <w:sz w:val="24"/>
                <w:szCs w:val="24"/>
              </w:rPr>
              <w:t>ER-1, 2, 3-E1, Measures for End Results</w:t>
            </w:r>
            <w:r w:rsidRP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3201C" w:rsidRPr="00F3201C" w:rsidRDefault="00F3201C" w:rsidP="00F3201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BOARD POLICY </w:t>
            </w:r>
          </w:p>
          <w:p w:rsidR="00F3201C" w:rsidRPr="00F3201C" w:rsidRDefault="00F3201C" w:rsidP="00F3201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320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SECOND </w:t>
            </w:r>
            <w:r w:rsidRPr="00F3201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READING/APPROVAL</w:t>
            </w:r>
          </w:p>
          <w:p w:rsidR="00271955" w:rsidRPr="00EC6E1F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</w:tr>
      <w:tr w:rsidR="00271955" w:rsidRPr="00F8415C" w:rsidTr="00503B2B">
        <w:tc>
          <w:tcPr>
            <w:tcW w:w="702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</w:tbl>
    <w:p w:rsidR="00DF2AD6" w:rsidRDefault="00DF2AD6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271955" w:rsidRPr="00F8415C" w:rsidTr="00503B2B">
        <w:tc>
          <w:tcPr>
            <w:tcW w:w="7020" w:type="dxa"/>
            <w:shd w:val="clear" w:color="auto" w:fill="auto"/>
          </w:tcPr>
          <w:p w:rsidR="00271955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17903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Accepts the donations/grants as identified  - </w:t>
            </w:r>
          </w:p>
          <w:p w:rsidR="00714269" w:rsidRPr="00E17903" w:rsidRDefault="00714269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Lake Washington Schools Foundation to Thoreau Elementary in the amount of $2,710.13 to purchase xylophones.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Juanita Schools Foundation to Juanita Elementary in the amount of $8,928.50 to provide stipends for music ($2,384.00) and tech support ($1,044.50) and support volunteer program ($5,550.00).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Rachel Carson PTSA to Carson Elementary in the amount of $21,770.16 to purchase and install outdoor reader board ($10,000.00) and climbing wall ($11,770.16).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Ben Franklin PTSA to Franklin Elementary in the amount of $1,185.00 to provide stipend for outdoor education.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Christa McAuliffe PTSA to McAuliffe Elementary in the amount of $8,200.00 to provide stipends for outdoor education ($4,100.00) and ASB ($4,100.00).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Explorer Parent Association to Explorer Elementary in the amount of $11,707.00 to purchase 20 laptops and two storage carts.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John Muir Elementary PTSA to Muir Elementary in the amount of $</w:t>
            </w:r>
            <w:proofErr w:type="gramStart"/>
            <w:r w:rsidRPr="007923AD">
              <w:rPr>
                <w:rFonts w:ascii="Book Antiqua" w:eastAsia="Times New Roman" w:hAnsi="Book Antiqua" w:cs="Times New Roman"/>
                <w:color w:val="000000"/>
              </w:rPr>
              <w:t>3,500.00  to</w:t>
            </w:r>
            <w:proofErr w:type="gramEnd"/>
            <w:r w:rsidRPr="007923AD">
              <w:rPr>
                <w:rFonts w:ascii="Book Antiqua" w:eastAsia="Times New Roman" w:hAnsi="Book Antiqua" w:cs="Times New Roman"/>
                <w:color w:val="000000"/>
              </w:rPr>
              <w:t xml:space="preserve"> purchase a laptop ($3,000.00) and support choir ($500.00).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Northstar Advisory Community to Northstar Middle in the amount of $10,074.78 to support math curriculum and purchase lab ($6,681.78) and classroom supplies ($3,398.00).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Inglewood Middle School PTSA to Inglewood Middle in the amount of $7,038.60 to provide stipends for tutoring program ($2,088.60); reimbursement for office supplies ($50.00); and support for library ($500.00), special needs ($400.00), and YES counselors ($4,000.00).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</w:rPr>
              <w:t>Acceptance from Eastlake High School Softball Booster Club to Eastlake High School in the amount of $9,542.50 to provide final payment associated with batting cage and installation purchased May 2014 ($9,542.50).</w:t>
            </w:r>
          </w:p>
          <w:p w:rsidR="007923AD" w:rsidRPr="007923AD" w:rsidRDefault="007923AD" w:rsidP="007923AD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  <w:r w:rsidRPr="007923A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 xml:space="preserve">   </w:t>
            </w:r>
          </w:p>
          <w:p w:rsidR="00271955" w:rsidRPr="00E17903" w:rsidRDefault="007923AD" w:rsidP="007923AD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7923AD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TOTAL $84,656.67  </w:t>
            </w:r>
            <w:r w:rsidRPr="007923AD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F8415C" w:rsidRDefault="00271955" w:rsidP="00503B2B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  <w:tr w:rsidR="00114C60" w:rsidRPr="00F8415C" w:rsidTr="00C35B70">
        <w:trPr>
          <w:trHeight w:val="80"/>
        </w:trPr>
        <w:tc>
          <w:tcPr>
            <w:tcW w:w="702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:rsidR="00114C60" w:rsidRPr="00F8415C" w:rsidRDefault="00114C60" w:rsidP="00C35B70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  <w:tr w:rsidR="00C62BCE" w:rsidRPr="00F8415C" w:rsidTr="00A85FA4">
        <w:trPr>
          <w:trHeight w:val="360"/>
        </w:trPr>
        <w:tc>
          <w:tcPr>
            <w:tcW w:w="7020" w:type="dxa"/>
            <w:shd w:val="clear" w:color="auto" w:fill="auto"/>
          </w:tcPr>
          <w:p w:rsidR="00C62BCE" w:rsidRPr="00F8415C" w:rsidRDefault="00C62BCE" w:rsidP="00A85FA4">
            <w:pPr>
              <w:spacing w:after="200" w:line="276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C62BCE" w:rsidRPr="00F8415C" w:rsidRDefault="00C62BCE" w:rsidP="00A85FA4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C62BCE" w:rsidRPr="00F8415C" w:rsidRDefault="00C62BCE" w:rsidP="00A85FA4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415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NON-CONSENT AGENDA</w:t>
            </w:r>
          </w:p>
        </w:tc>
      </w:tr>
    </w:tbl>
    <w:p w:rsidR="005809BA" w:rsidRDefault="005809BA">
      <w:bookmarkStart w:id="2" w:name="_GoBack"/>
      <w:bookmarkEnd w:id="2"/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271955" w:rsidRPr="00F8415C" w:rsidTr="00503B2B">
        <w:trPr>
          <w:trHeight w:val="360"/>
        </w:trPr>
        <w:tc>
          <w:tcPr>
            <w:tcW w:w="7020" w:type="dxa"/>
            <w:shd w:val="clear" w:color="auto" w:fill="auto"/>
          </w:tcPr>
          <w:p w:rsidR="00271955" w:rsidRPr="00F8415C" w:rsidRDefault="00BF559A" w:rsidP="00BF559A">
            <w:pPr>
              <w:spacing w:after="20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Siri Bliesner reported that she had attended the 2014 Washington State School Directors Association (WSSDA) in Yakima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proofErr w:type="gramEnd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The board will review and discuss its legislative agenda to see if any changes are needed.</w:t>
            </w:r>
          </w:p>
        </w:tc>
        <w:tc>
          <w:tcPr>
            <w:tcW w:w="180" w:type="dxa"/>
            <w:shd w:val="clear" w:color="auto" w:fill="auto"/>
          </w:tcPr>
          <w:p w:rsidR="00271955" w:rsidRPr="00F8415C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71955" w:rsidRPr="00C62BCE" w:rsidRDefault="00C62BCE" w:rsidP="00503B2B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C62BCE">
              <w:rPr>
                <w:rFonts w:ascii="Book Antiqua" w:eastAsia="Times New Roman" w:hAnsi="Book Antiqua" w:cs="Times New Roman"/>
                <w:sz w:val="24"/>
                <w:szCs w:val="24"/>
              </w:rPr>
              <w:t>BOARD MEMBER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COMMENTS</w:t>
            </w:r>
          </w:p>
        </w:tc>
      </w:tr>
      <w:tr w:rsidR="00114C60" w:rsidRPr="00F8415C" w:rsidTr="00C35B70">
        <w:trPr>
          <w:trHeight w:val="80"/>
        </w:trPr>
        <w:tc>
          <w:tcPr>
            <w:tcW w:w="702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auto"/>
          </w:tcPr>
          <w:p w:rsidR="00114C60" w:rsidRPr="00F8415C" w:rsidRDefault="00114C60" w:rsidP="00C35B70">
            <w:pPr>
              <w:rPr>
                <w:rFonts w:ascii="Book Antiqua" w:eastAsia="Times New Roman" w:hAnsi="Book Antiqua" w:cs="Times New Roman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:rsidR="00114C60" w:rsidRPr="00F8415C" w:rsidRDefault="00114C60" w:rsidP="00C35B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2"/>
                <w:szCs w:val="12"/>
                <w:u w:val="single"/>
              </w:rPr>
            </w:pPr>
          </w:p>
        </w:tc>
      </w:tr>
      <w:tr w:rsidR="00271955" w:rsidRPr="00F85892" w:rsidTr="00503B2B">
        <w:tc>
          <w:tcPr>
            <w:tcW w:w="7020" w:type="dxa"/>
          </w:tcPr>
          <w:p w:rsidR="00271955" w:rsidRPr="00F85892" w:rsidRDefault="00BF559A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1B3329">
              <w:rPr>
                <w:rFonts w:ascii="Book Antiqua" w:eastAsia="Times New Roman" w:hAnsi="Book Antiqua" w:cs="Times New Roman"/>
                <w:sz w:val="24"/>
                <w:szCs w:val="24"/>
              </w:rPr>
              <w:t>moved to adjourn. Seconded 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Carlson</w:t>
            </w:r>
            <w:r w:rsidR="002C21F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271955"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  <w:proofErr w:type="gramEnd"/>
          </w:p>
          <w:p w:rsidR="00271955" w:rsidRPr="00F85892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271955" w:rsidRPr="00F85892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:rsidR="00271955" w:rsidRPr="00F85892" w:rsidRDefault="00271955" w:rsidP="00503B2B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:rsidR="00271955" w:rsidRPr="00F85892" w:rsidRDefault="00271955" w:rsidP="00BF55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</w:t>
            </w:r>
            <w:r w:rsidR="00BF559A">
              <w:rPr>
                <w:rFonts w:ascii="Book Antiqua" w:eastAsia="Times New Roman" w:hAnsi="Book Antiqua" w:cs="Times New Roman"/>
                <w:sz w:val="24"/>
                <w:szCs w:val="24"/>
              </w:rPr>
              <w:t>5:40 p</w:t>
            </w:r>
            <w:r w:rsidRPr="00F85892">
              <w:rPr>
                <w:rFonts w:ascii="Book Antiqua" w:eastAsia="Times New Roman" w:hAnsi="Book Antiqua" w:cs="Times New Roman"/>
                <w:sz w:val="24"/>
                <w:szCs w:val="24"/>
              </w:rPr>
              <w:t>.m.</w:t>
            </w:r>
          </w:p>
        </w:tc>
        <w:tc>
          <w:tcPr>
            <w:tcW w:w="180" w:type="dxa"/>
          </w:tcPr>
          <w:p w:rsidR="00271955" w:rsidRPr="00F85892" w:rsidRDefault="00271955" w:rsidP="00503B2B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71955" w:rsidRPr="00F85892" w:rsidRDefault="00271955" w:rsidP="0050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F8589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  <w:t>Jackie Pendergrass, President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Pr="00F85892">
        <w:rPr>
          <w:rFonts w:ascii="Book Antiqua" w:eastAsia="Times New Roman" w:hAnsi="Book Antiqua" w:cs="Times New Roman"/>
          <w:sz w:val="24"/>
          <w:szCs w:val="24"/>
        </w:rPr>
        <w:tab/>
      </w:r>
      <w:r w:rsidR="00574503">
        <w:rPr>
          <w:rFonts w:ascii="Book Antiqua" w:eastAsia="Times New Roman" w:hAnsi="Book Antiqua" w:cs="Times New Roman"/>
          <w:sz w:val="24"/>
          <w:szCs w:val="24"/>
        </w:rPr>
        <w:t>Traci Pierce</w:t>
      </w:r>
      <w:r w:rsidRPr="00F85892">
        <w:rPr>
          <w:rFonts w:ascii="Book Antiqua" w:eastAsia="Times New Roman" w:hAnsi="Book Antiqua" w:cs="Times New Roman"/>
          <w:sz w:val="24"/>
          <w:szCs w:val="24"/>
        </w:rPr>
        <w:t>, Superintendent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F85892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:rsidR="00271955" w:rsidRPr="00F85892" w:rsidRDefault="00271955" w:rsidP="00271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F85892">
        <w:rPr>
          <w:rFonts w:ascii="Book Antiqua" w:eastAsia="Times New Roman" w:hAnsi="Book Antiqua" w:cs="Times New Roman"/>
          <w:sz w:val="24"/>
          <w:szCs w:val="24"/>
        </w:rPr>
        <w:t>Recording Secretary</w:t>
      </w:r>
    </w:p>
    <w:p w:rsidR="00950172" w:rsidRDefault="00950172"/>
    <w:sectPr w:rsidR="00950172" w:rsidSect="00503B2B">
      <w:headerReference w:type="default" r:id="rId9"/>
      <w:footerReference w:type="default" r:id="rId10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43" w:rsidRDefault="00BF5743" w:rsidP="00271955">
      <w:r>
        <w:separator/>
      </w:r>
    </w:p>
  </w:endnote>
  <w:endnote w:type="continuationSeparator" w:id="0">
    <w:p w:rsidR="00BF5743" w:rsidRDefault="00BF5743" w:rsidP="002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6E" w:rsidRPr="00B32D9E" w:rsidRDefault="004E006E" w:rsidP="00503B2B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DF2AD6">
      <w:rPr>
        <w:rStyle w:val="PageNumber"/>
        <w:rFonts w:ascii="Book Antiqua" w:hAnsi="Book Antiqua"/>
        <w:noProof/>
        <w:sz w:val="20"/>
        <w:szCs w:val="20"/>
      </w:rPr>
      <w:t>3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:rsidR="004E006E" w:rsidRDefault="004E0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43" w:rsidRDefault="00BF5743" w:rsidP="00271955">
      <w:r>
        <w:separator/>
      </w:r>
    </w:p>
  </w:footnote>
  <w:footnote w:type="continuationSeparator" w:id="0">
    <w:p w:rsidR="00BF5743" w:rsidRDefault="00BF5743" w:rsidP="0027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6E" w:rsidRPr="00451841" w:rsidRDefault="004E006E" w:rsidP="00503B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LAKE WASHINGTON SCHOOL DISTRICT NO. 414</w:t>
    </w:r>
  </w:p>
  <w:p w:rsidR="004E006E" w:rsidRPr="00451841" w:rsidRDefault="004E006E" w:rsidP="00503B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Board of Directors' Meeting</w:t>
    </w:r>
  </w:p>
  <w:p w:rsidR="004E006E" w:rsidRPr="00451841" w:rsidRDefault="002C21FC" w:rsidP="00503B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September 22, </w:t>
    </w:r>
    <w:r w:rsidR="004E006E" w:rsidRPr="00451841">
      <w:rPr>
        <w:rFonts w:ascii="Book Antiqua" w:hAnsi="Book Antiqua"/>
        <w:sz w:val="24"/>
        <w:szCs w:val="24"/>
      </w:rPr>
      <w:t>201</w:t>
    </w:r>
    <w:r>
      <w:rPr>
        <w:rFonts w:ascii="Book Antiqua" w:hAnsi="Book Antiqua"/>
        <w:sz w:val="24"/>
        <w:szCs w:val="24"/>
      </w:rPr>
      <w:t>4</w:t>
    </w:r>
  </w:p>
  <w:p w:rsidR="004E006E" w:rsidRPr="00451841" w:rsidRDefault="004E006E" w:rsidP="00503B2B">
    <w:pPr>
      <w:rPr>
        <w:sz w:val="18"/>
        <w:szCs w:val="18"/>
      </w:rPr>
    </w:pPr>
  </w:p>
  <w:p w:rsidR="004E006E" w:rsidRDefault="004E0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862"/>
    <w:multiLevelType w:val="hybridMultilevel"/>
    <w:tmpl w:val="B30ED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5"/>
    <w:rsid w:val="0009022B"/>
    <w:rsid w:val="00114C60"/>
    <w:rsid w:val="001B3329"/>
    <w:rsid w:val="001C0206"/>
    <w:rsid w:val="001E1C39"/>
    <w:rsid w:val="00260CF8"/>
    <w:rsid w:val="00271955"/>
    <w:rsid w:val="002952E8"/>
    <w:rsid w:val="002B21A1"/>
    <w:rsid w:val="002C21FC"/>
    <w:rsid w:val="004C6923"/>
    <w:rsid w:val="004D5745"/>
    <w:rsid w:val="004E006E"/>
    <w:rsid w:val="00503B2B"/>
    <w:rsid w:val="00574503"/>
    <w:rsid w:val="005809BA"/>
    <w:rsid w:val="00595D52"/>
    <w:rsid w:val="006C5CFB"/>
    <w:rsid w:val="006D1AE1"/>
    <w:rsid w:val="00714269"/>
    <w:rsid w:val="007923AD"/>
    <w:rsid w:val="00927FB8"/>
    <w:rsid w:val="00950172"/>
    <w:rsid w:val="00984D6B"/>
    <w:rsid w:val="009C50CF"/>
    <w:rsid w:val="00A94C8F"/>
    <w:rsid w:val="00AA5D23"/>
    <w:rsid w:val="00B56869"/>
    <w:rsid w:val="00BF559A"/>
    <w:rsid w:val="00BF5743"/>
    <w:rsid w:val="00C35B70"/>
    <w:rsid w:val="00C62BCE"/>
    <w:rsid w:val="00DF2AD6"/>
    <w:rsid w:val="00E43B08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55"/>
  </w:style>
  <w:style w:type="paragraph" w:styleId="Footer">
    <w:name w:val="footer"/>
    <w:basedOn w:val="Normal"/>
    <w:link w:val="Foot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55"/>
  </w:style>
  <w:style w:type="character" w:styleId="PageNumber">
    <w:name w:val="page number"/>
    <w:basedOn w:val="DefaultParagraphFont"/>
    <w:rsid w:val="00271955"/>
  </w:style>
  <w:style w:type="character" w:styleId="Hyperlink">
    <w:name w:val="Hyperlink"/>
    <w:basedOn w:val="DefaultParagraphFont"/>
    <w:rsid w:val="00271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55"/>
  </w:style>
  <w:style w:type="paragraph" w:styleId="Footer">
    <w:name w:val="footer"/>
    <w:basedOn w:val="Normal"/>
    <w:link w:val="FooterChar"/>
    <w:uiPriority w:val="99"/>
    <w:unhideWhenUsed/>
    <w:rsid w:val="0027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55"/>
  </w:style>
  <w:style w:type="character" w:styleId="PageNumber">
    <w:name w:val="page number"/>
    <w:basedOn w:val="DefaultParagraphFont"/>
    <w:rsid w:val="00271955"/>
  </w:style>
  <w:style w:type="character" w:styleId="Hyperlink">
    <w:name w:val="Hyperlink"/>
    <w:basedOn w:val="DefaultParagraphFont"/>
    <w:rsid w:val="00271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8B938C-6506-4E41-BA10-FB48EA3A35D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Diane</dc:creator>
  <cp:lastModifiedBy>Staff</cp:lastModifiedBy>
  <cp:revision>5</cp:revision>
  <cp:lastPrinted>2012-11-02T22:59:00Z</cp:lastPrinted>
  <dcterms:created xsi:type="dcterms:W3CDTF">2014-09-19T20:29:00Z</dcterms:created>
  <dcterms:modified xsi:type="dcterms:W3CDTF">2014-10-01T22:05:00Z</dcterms:modified>
</cp:coreProperties>
</file>